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3" w:rsidRPr="00D645C0" w:rsidRDefault="00DE6579" w:rsidP="00D645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Полтавській області </w:t>
      </w:r>
      <w:r w:rsidRPr="00DE6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виявлено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порушення</w:t>
      </w:r>
      <w:r w:rsidRPr="00DE6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частині технічного стану повітряної лінії електропередачі</w:t>
      </w:r>
    </w:p>
    <w:p w:rsidR="00594515" w:rsidRDefault="00594515" w:rsidP="00D645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579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Під час перевірки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579">
        <w:rPr>
          <w:rFonts w:ascii="Times New Roman" w:hAnsi="Times New Roman" w:cs="Times New Roman"/>
          <w:b/>
          <w:sz w:val="28"/>
          <w:szCs w:val="28"/>
          <w:lang w:val="uk-UA"/>
        </w:rPr>
        <w:t>Управлінням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5C0">
        <w:rPr>
          <w:rFonts w:ascii="Times New Roman" w:hAnsi="Times New Roman"/>
          <w:b/>
          <w:sz w:val="28"/>
          <w:szCs w:val="28"/>
          <w:lang w:val="uk-UA"/>
        </w:rPr>
        <w:t xml:space="preserve">Держенергонагляду у </w:t>
      </w:r>
      <w:r>
        <w:rPr>
          <w:rFonts w:ascii="Times New Roman" w:hAnsi="Times New Roman"/>
          <w:b/>
          <w:sz w:val="28"/>
          <w:szCs w:val="28"/>
          <w:lang w:val="uk-UA"/>
        </w:rPr>
        <w:t>Полтавській</w:t>
      </w:r>
      <w:r w:rsidRPr="00D645C0"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виявлен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на об’єктах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оператора системи розподілу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ОСР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частині технічного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повітряної лінії електропередачі 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ПЛ-10 кВ Л-2</w:t>
      </w:r>
      <w:r w:rsidRPr="00DE6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«Липове» від ПС 35/10 кВ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579" w:rsidRPr="00015FCB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озаплановий захід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фахівцями </w:t>
      </w:r>
      <w:r w:rsidRPr="00DE6579">
        <w:rPr>
          <w:rFonts w:ascii="Times New Roman" w:hAnsi="Times New Roman"/>
          <w:sz w:val="28"/>
          <w:szCs w:val="28"/>
          <w:lang w:val="uk-UA" w:eastAsia="uk-UA"/>
        </w:rPr>
        <w:t>Управління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мешканця с. </w:t>
      </w:r>
      <w:proofErr w:type="spellStart"/>
      <w:r w:rsidRPr="00015FCB">
        <w:rPr>
          <w:rFonts w:ascii="Times New Roman" w:hAnsi="Times New Roman" w:cs="Times New Roman"/>
          <w:sz w:val="28"/>
          <w:szCs w:val="28"/>
          <w:lang w:val="uk-UA"/>
        </w:rPr>
        <w:t>Святилівка</w:t>
      </w:r>
      <w:proofErr w:type="spellEnd"/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5FCB">
        <w:rPr>
          <w:rFonts w:ascii="Times New Roman" w:hAnsi="Times New Roman" w:cs="Times New Roman"/>
          <w:sz w:val="28"/>
          <w:szCs w:val="28"/>
          <w:lang w:val="uk-UA"/>
        </w:rPr>
        <w:t>Глобинського</w:t>
      </w:r>
      <w:proofErr w:type="spellEnd"/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частих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 розподілу електричної енергії та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незадовільн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 енергетичних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об’єктів.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було виявлено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6579" w:rsidRPr="00015FCB" w:rsidRDefault="00DE6579" w:rsidP="00DE65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FCB">
        <w:rPr>
          <w:rFonts w:ascii="Times New Roman" w:hAnsi="Times New Roman" w:cs="Times New Roman"/>
          <w:sz w:val="28"/>
          <w:szCs w:val="28"/>
          <w:lang w:val="uk-UA"/>
        </w:rPr>
        <w:t>наявність дерев, що загрожує падінням на проводи, та гілок і чагарнику біля проводів на відстані менше 2 м у прогонах опор;</w:t>
      </w:r>
    </w:p>
    <w:p w:rsidR="00DE6579" w:rsidRPr="00015FCB" w:rsidRDefault="00DE6579" w:rsidP="00DE65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провисання проводу над землею; </w:t>
      </w:r>
    </w:p>
    <w:p w:rsidR="00DE6579" w:rsidRPr="00015FCB" w:rsidRDefault="00DE6579" w:rsidP="00DE65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FCB">
        <w:rPr>
          <w:rFonts w:ascii="Times New Roman" w:hAnsi="Times New Roman" w:cs="Times New Roman"/>
          <w:sz w:val="28"/>
          <w:szCs w:val="28"/>
          <w:lang w:val="uk-UA"/>
        </w:rPr>
        <w:t>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скрутками з’єднання проводів тощо.</w:t>
      </w:r>
    </w:p>
    <w:p w:rsidR="00DE6579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FCB">
        <w:rPr>
          <w:rFonts w:ascii="Times New Roman" w:hAnsi="Times New Roman" w:cs="Times New Roman"/>
          <w:sz w:val="28"/>
          <w:szCs w:val="28"/>
          <w:lang w:val="uk-UA"/>
        </w:rPr>
        <w:t>За результатом заходу АТ «</w:t>
      </w:r>
      <w:proofErr w:type="spellStart"/>
      <w:r w:rsidRPr="00015FCB">
        <w:rPr>
          <w:rFonts w:ascii="Times New Roman" w:hAnsi="Times New Roman" w:cs="Times New Roman"/>
          <w:sz w:val="28"/>
          <w:szCs w:val="28"/>
          <w:lang w:val="uk-UA"/>
        </w:rPr>
        <w:t>Полтаваобленерго</w:t>
      </w:r>
      <w:proofErr w:type="spellEnd"/>
      <w:r w:rsidRPr="00015FCB">
        <w:rPr>
          <w:rFonts w:ascii="Times New Roman" w:hAnsi="Times New Roman" w:cs="Times New Roman"/>
          <w:sz w:val="28"/>
          <w:szCs w:val="28"/>
          <w:lang w:val="uk-UA"/>
        </w:rPr>
        <w:t>» видан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рипис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виконання якого взято Управлінням на контроль</w:t>
      </w:r>
      <w:r w:rsidRPr="00015F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5C0" w:rsidRPr="00D645C0" w:rsidRDefault="00DE6579" w:rsidP="00D64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Водночас, п</w:t>
      </w:r>
      <w:r w:rsidR="001B725C" w:rsidRPr="00D645C0">
        <w:rPr>
          <w:rFonts w:ascii="Times New Roman" w:hAnsi="Times New Roman"/>
          <w:sz w:val="28"/>
          <w:szCs w:val="28"/>
          <w:lang w:val="uk-UA"/>
        </w:rPr>
        <w:t xml:space="preserve">редставниками </w:t>
      </w:r>
      <w:r w:rsidR="00D645C0" w:rsidRPr="00030381">
        <w:rPr>
          <w:rFonts w:ascii="Times New Roman" w:hAnsi="Times New Roman"/>
          <w:b/>
          <w:sz w:val="28"/>
          <w:szCs w:val="28"/>
          <w:lang w:val="uk-UA"/>
        </w:rPr>
        <w:t>Управління Держенергонагляду у Донецькій області</w:t>
      </w:r>
      <w:r w:rsidR="00D645C0" w:rsidRPr="00D645C0">
        <w:rPr>
          <w:rFonts w:ascii="Times New Roman" w:hAnsi="Times New Roman"/>
          <w:sz w:val="28"/>
          <w:szCs w:val="28"/>
          <w:lang w:val="uk-UA"/>
        </w:rPr>
        <w:t xml:space="preserve">, в рамках розгляду звернення жителя 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Маріуполь, здійснено позаплановий захід н</w:t>
      </w:r>
      <w:r w:rsidR="00542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об’єктах </w:t>
      </w:r>
      <w:r w:rsidR="00D645C0" w:rsidRPr="00D645C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АТ «ДТЕК Донецькі електромережі»</w:t>
      </w:r>
      <w:r w:rsidR="00015FC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(далі – ОСР)</w:t>
      </w:r>
      <w:r w:rsidR="00D645C0" w:rsidRPr="00D645C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Зокрема заявник скаржився на 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систематичне припинення електропостачання до його помешкання.</w:t>
      </w:r>
    </w:p>
    <w:p w:rsidR="00446825" w:rsidRPr="00D645C0" w:rsidRDefault="00446825" w:rsidP="00D64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перевірки </w:t>
      </w:r>
      <w:r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фахівцями Управління виявлен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порушення </w:t>
      </w:r>
      <w:r w:rsidR="005945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боку ОСР </w:t>
      </w:r>
      <w:r w:rsidR="001B725C" w:rsidRPr="001B72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 нормативно-правових актів, норм та правил у галузі електроенергетики (далі – Правила)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D6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9654D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 саме</w:t>
      </w:r>
      <w:r w:rsidRPr="00D645C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: </w:t>
      </w:r>
    </w:p>
    <w:p w:rsidR="00446825" w:rsidRPr="00D645C0" w:rsidRDefault="00D645C0" w:rsidP="00D645C0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>иведено з роботи друг</w:t>
      </w:r>
      <w:r w:rsidR="009654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й ввід 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кабельної лінії 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>КЛ 0,4 кВ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6825" w:rsidRPr="00D645C0" w:rsidRDefault="00D645C0" w:rsidP="00D645C0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е виконано 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>чистку від п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>орослі в охоронній зоні ЗТП–372;</w:t>
      </w:r>
    </w:p>
    <w:p w:rsidR="00446825" w:rsidRPr="00D645C0" w:rsidRDefault="00D645C0" w:rsidP="00D645C0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>изький рівень оливи у розширнику силового трансформатору №2 ТП–372</w:t>
      </w:r>
      <w:r w:rsidR="001B725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46825" w:rsidRPr="00D64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825" w:rsidRPr="00D645C0" w:rsidRDefault="00446825" w:rsidP="00D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результатами проведення заходу 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ОСР</w:t>
      </w:r>
      <w:r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видано припис щодо усунення виявлених порушень вимог </w:t>
      </w:r>
      <w:r w:rsidR="00D645C0"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</w:t>
      </w:r>
      <w:r w:rsidRPr="00D64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25C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="001B725C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припису </w:t>
      </w:r>
      <w:r w:rsidR="001B725C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>взято на контроль.</w:t>
      </w:r>
    </w:p>
    <w:p w:rsidR="00446825" w:rsidRDefault="00D645C0" w:rsidP="00D645C0">
      <w:pPr>
        <w:spacing w:after="0" w:line="24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 w:rsidRPr="00D645C0"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 w:rsidRPr="00D645C0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ерженергонагляд продовжує здійснювати контроль за виконанням </w:t>
      </w:r>
      <w:r w:rsidR="00594515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ОСР</w:t>
      </w:r>
      <w:r w:rsidRPr="00D645C0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виданих приписів за результатами п</w:t>
      </w:r>
      <w:r w:rsidR="00015FC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роведених позапланових заходів.</w:t>
      </w:r>
    </w:p>
    <w:p w:rsidR="00CF40D3" w:rsidRPr="00D645C0" w:rsidRDefault="00CF40D3" w:rsidP="00D64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30381">
        <w:rPr>
          <w:rFonts w:ascii="Times New Roman" w:hAnsi="Times New Roman"/>
          <w:b/>
          <w:sz w:val="28"/>
          <w:szCs w:val="28"/>
          <w:lang w:val="uk-UA" w:eastAsia="uk-UA"/>
        </w:rPr>
        <w:t>Управлінням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645C0" w:rsidRPr="00D645C0">
        <w:rPr>
          <w:rFonts w:ascii="Times New Roman" w:hAnsi="Times New Roman"/>
          <w:b/>
          <w:sz w:val="28"/>
          <w:szCs w:val="28"/>
          <w:lang w:val="uk-UA"/>
        </w:rPr>
        <w:t>Держенергонагляду у Чернігівській області</w:t>
      </w:r>
      <w:r w:rsidR="00D645C0" w:rsidRPr="00D645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>здійснен</w:t>
      </w:r>
      <w:r w:rsidR="00C127BE"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перевірк</w:t>
      </w:r>
      <w:r w:rsidR="00C127BE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виконання припису, виданого за результатами проведення позапланового заходу </w:t>
      </w:r>
      <w:r w:rsidR="001B725C">
        <w:rPr>
          <w:rFonts w:ascii="Times New Roman" w:hAnsi="Times New Roman"/>
          <w:sz w:val="28"/>
          <w:szCs w:val="28"/>
          <w:lang w:val="uk-UA" w:eastAsia="uk-UA"/>
        </w:rPr>
        <w:t xml:space="preserve">на об’єктах 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>АТ «</w:t>
      </w:r>
      <w:proofErr w:type="spellStart"/>
      <w:r w:rsidRPr="00D645C0">
        <w:rPr>
          <w:rFonts w:ascii="Times New Roman" w:hAnsi="Times New Roman"/>
          <w:sz w:val="28"/>
          <w:szCs w:val="28"/>
          <w:lang w:val="uk-UA" w:eastAsia="uk-UA"/>
        </w:rPr>
        <w:t>Облтеплокомуненерго</w:t>
      </w:r>
      <w:proofErr w:type="spellEnd"/>
      <w:r w:rsidRPr="00D645C0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CF40D3" w:rsidRPr="00D645C0" w:rsidRDefault="00CF40D3" w:rsidP="00D64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45C0">
        <w:rPr>
          <w:rFonts w:ascii="Times New Roman" w:hAnsi="Times New Roman"/>
          <w:sz w:val="28"/>
          <w:szCs w:val="28"/>
          <w:lang w:val="uk-UA" w:eastAsia="uk-UA"/>
        </w:rPr>
        <w:t>Під час проведення перевірки встановлено повне виконання вимог припису</w:t>
      </w:r>
      <w:r w:rsidR="001B725C">
        <w:rPr>
          <w:rFonts w:ascii="Times New Roman" w:hAnsi="Times New Roman"/>
          <w:sz w:val="28"/>
          <w:szCs w:val="28"/>
          <w:lang w:val="uk-UA" w:eastAsia="uk-UA"/>
        </w:rPr>
        <w:t>, а саме,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725C" w:rsidRPr="00D645C0">
        <w:rPr>
          <w:rFonts w:ascii="Times New Roman" w:hAnsi="Times New Roman"/>
          <w:sz w:val="28"/>
          <w:szCs w:val="28"/>
          <w:lang w:val="uk-UA" w:eastAsia="uk-UA"/>
        </w:rPr>
        <w:t xml:space="preserve">теплопостачальною 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організацію проведені роботи з: </w:t>
      </w:r>
    </w:p>
    <w:p w:rsidR="00CF40D3" w:rsidRPr="00D645C0" w:rsidRDefault="00CF40D3" w:rsidP="00C127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45C0">
        <w:rPr>
          <w:rFonts w:ascii="Times New Roman" w:hAnsi="Times New Roman"/>
          <w:sz w:val="28"/>
          <w:szCs w:val="28"/>
          <w:lang w:val="uk-UA" w:eastAsia="uk-UA"/>
        </w:rPr>
        <w:t>відновлення ізоляції на теплопроводах;</w:t>
      </w:r>
    </w:p>
    <w:p w:rsidR="00CF40D3" w:rsidRPr="00D645C0" w:rsidRDefault="00CF40D3" w:rsidP="00C127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45C0">
        <w:rPr>
          <w:rFonts w:ascii="Times New Roman" w:hAnsi="Times New Roman"/>
          <w:sz w:val="28"/>
          <w:szCs w:val="28"/>
          <w:lang w:val="uk-UA" w:eastAsia="uk-UA"/>
        </w:rPr>
        <w:t>оснащен</w:t>
      </w:r>
      <w:r w:rsidR="00594515">
        <w:rPr>
          <w:rFonts w:ascii="Times New Roman" w:hAnsi="Times New Roman"/>
          <w:sz w:val="28"/>
          <w:szCs w:val="28"/>
          <w:lang w:val="uk-UA" w:eastAsia="uk-UA"/>
        </w:rPr>
        <w:t xml:space="preserve">ня </w:t>
      </w:r>
      <w:proofErr w:type="spellStart"/>
      <w:r w:rsidR="00594515">
        <w:rPr>
          <w:rFonts w:ascii="Times New Roman" w:hAnsi="Times New Roman"/>
          <w:sz w:val="28"/>
          <w:szCs w:val="28"/>
          <w:lang w:val="uk-UA" w:eastAsia="uk-UA"/>
        </w:rPr>
        <w:t>водопідігрівників</w:t>
      </w:r>
      <w:proofErr w:type="spellEnd"/>
      <w:r w:rsidR="005945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654DC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594515">
        <w:rPr>
          <w:rFonts w:ascii="Times New Roman" w:hAnsi="Times New Roman"/>
          <w:sz w:val="28"/>
          <w:szCs w:val="28"/>
          <w:lang w:val="uk-UA" w:eastAsia="uk-UA"/>
        </w:rPr>
        <w:t xml:space="preserve"> теплови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>х мереж засобами вимірювальної техніки (манометри</w:t>
      </w:r>
      <w:r w:rsidR="00594515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 термом</w:t>
      </w:r>
      <w:r w:rsidR="00594515"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>три);</w:t>
      </w:r>
    </w:p>
    <w:p w:rsidR="00CF40D3" w:rsidRPr="00D645C0" w:rsidRDefault="00CF40D3" w:rsidP="00C127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45C0">
        <w:rPr>
          <w:rFonts w:ascii="Times New Roman" w:hAnsi="Times New Roman"/>
          <w:sz w:val="28"/>
          <w:szCs w:val="28"/>
          <w:lang w:val="uk-UA" w:eastAsia="uk-UA"/>
        </w:rPr>
        <w:t>ремонту насосного обладнання</w:t>
      </w:r>
      <w:r w:rsidR="001B725C">
        <w:rPr>
          <w:rFonts w:ascii="Times New Roman" w:hAnsi="Times New Roman"/>
          <w:sz w:val="28"/>
          <w:szCs w:val="28"/>
          <w:lang w:val="uk-UA" w:eastAsia="uk-UA"/>
        </w:rPr>
        <w:t xml:space="preserve"> тощо</w:t>
      </w:r>
      <w:r w:rsidRPr="00EF6E2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F40D3" w:rsidRPr="00D645C0" w:rsidRDefault="00CF40D3" w:rsidP="00D64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45C0"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проведеного заходу складено відповідний </w:t>
      </w:r>
      <w:r w:rsidR="00EF6E22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>кт</w:t>
      </w:r>
      <w:r w:rsidR="00C127BE">
        <w:rPr>
          <w:rFonts w:ascii="Times New Roman" w:hAnsi="Times New Roman"/>
          <w:sz w:val="28"/>
          <w:szCs w:val="28"/>
          <w:lang w:val="uk-UA" w:eastAsia="uk-UA"/>
        </w:rPr>
        <w:t>, а припис знято з контролю</w:t>
      </w:r>
      <w:r w:rsidRPr="00D645C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F40D3" w:rsidRPr="00D645C0" w:rsidRDefault="00C127BE" w:rsidP="00D6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7BE">
        <w:rPr>
          <w:rFonts w:ascii="Times New Roman" w:hAnsi="Times New Roman" w:cs="Times New Roman"/>
          <w:sz w:val="28"/>
          <w:szCs w:val="28"/>
          <w:lang w:val="uk-UA"/>
        </w:rPr>
        <w:lastRenderedPageBreak/>
        <w:t>Зі свого боку,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40D3" w:rsidRPr="00C127BE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Pr="00C127B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F40D3" w:rsidRPr="00C12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Держенергонагляду у Вінницькій області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перевір</w:t>
      </w:r>
      <w:r>
        <w:rPr>
          <w:rFonts w:ascii="Times New Roman" w:hAnsi="Times New Roman" w:cs="Times New Roman"/>
          <w:sz w:val="28"/>
          <w:szCs w:val="28"/>
          <w:lang w:val="uk-UA"/>
        </w:rPr>
        <w:t>ено виконання п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>рипису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виданого 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>Вінницяобленерго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63C1">
        <w:rPr>
          <w:rFonts w:ascii="Times New Roman" w:hAnsi="Times New Roman" w:cs="Times New Roman"/>
          <w:sz w:val="28"/>
          <w:szCs w:val="28"/>
          <w:lang w:val="uk-UA"/>
        </w:rPr>
        <w:t xml:space="preserve"> у липні поточного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Припис було видано за фактом виявлення порушень Правил під час </w:t>
      </w:r>
      <w:hyperlink r:id="rId5" w:history="1">
        <w:r w:rsidRPr="009654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позапланового заходу</w:t>
        </w:r>
      </w:hyperlink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у ході розгляду 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мешканця 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Pr="00D645C0">
        <w:rPr>
          <w:rFonts w:ascii="Times New Roman" w:hAnsi="Times New Roman" w:cs="Times New Roman"/>
          <w:sz w:val="28"/>
          <w:szCs w:val="28"/>
          <w:lang w:val="uk-UA"/>
        </w:rPr>
        <w:t>Глухівці</w:t>
      </w:r>
      <w:proofErr w:type="spellEnd"/>
      <w:r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 щодо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неналежної якості розподілу електричної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Перевіркою встановлено, що ОСР було усунуто всі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>зауважен</w:t>
      </w:r>
      <w:r>
        <w:rPr>
          <w:rFonts w:ascii="Times New Roman" w:hAnsi="Times New Roman" w:cs="Times New Roman"/>
          <w:sz w:val="28"/>
          <w:szCs w:val="28"/>
          <w:lang w:val="uk-UA"/>
        </w:rPr>
        <w:t>ь.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25C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3B63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>припис виконано в повному обсязі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знято з контролю</w:t>
      </w:r>
      <w:r w:rsidR="00CF40D3" w:rsidRPr="00D645C0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sectPr w:rsidR="00CF40D3" w:rsidRPr="00D64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883"/>
    <w:multiLevelType w:val="hybridMultilevel"/>
    <w:tmpl w:val="0CA0A18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C91726"/>
    <w:multiLevelType w:val="hybridMultilevel"/>
    <w:tmpl w:val="2490360C"/>
    <w:lvl w:ilvl="0" w:tplc="3C141C2C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615D77"/>
    <w:multiLevelType w:val="hybridMultilevel"/>
    <w:tmpl w:val="DB98FE4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BF64F5"/>
    <w:multiLevelType w:val="hybridMultilevel"/>
    <w:tmpl w:val="C5666292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8"/>
    <w:rsid w:val="00015FCB"/>
    <w:rsid w:val="00030381"/>
    <w:rsid w:val="000B6FF9"/>
    <w:rsid w:val="001B725C"/>
    <w:rsid w:val="001F3351"/>
    <w:rsid w:val="003B63C1"/>
    <w:rsid w:val="00446825"/>
    <w:rsid w:val="00542E55"/>
    <w:rsid w:val="00594515"/>
    <w:rsid w:val="00765B0A"/>
    <w:rsid w:val="007E145E"/>
    <w:rsid w:val="009654DC"/>
    <w:rsid w:val="00B66D62"/>
    <w:rsid w:val="00BD3148"/>
    <w:rsid w:val="00C127BE"/>
    <w:rsid w:val="00CF40D3"/>
    <w:rsid w:val="00D46418"/>
    <w:rsid w:val="00D645C0"/>
    <w:rsid w:val="00DE6579"/>
    <w:rsid w:val="00DF5C96"/>
    <w:rsid w:val="00E70A4F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194F"/>
  <w15:chartTrackingRefBased/>
  <w15:docId w15:val="{0D5F2062-C630-4B4F-886E-41155FC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F5C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ntiqua" w:eastAsia="Times New Roman" w:hAnsi="Antiqua" w:cs="Times New Roman"/>
      <w:sz w:val="26"/>
      <w:lang w:eastAsia="ru-RU"/>
    </w:rPr>
  </w:style>
  <w:style w:type="paragraph" w:styleId="a3">
    <w:name w:val="List Paragraph"/>
    <w:basedOn w:val="a"/>
    <w:uiPriority w:val="99"/>
    <w:qFormat/>
    <w:rsid w:val="00DF5C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s.gov.ua/news/trivayut-pozaplanovi-zahodi-na-energoobyek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Ірина Вікторівна</dc:creator>
  <cp:keywords/>
  <dc:description/>
  <cp:lastModifiedBy>Корченов Іван Олександрович</cp:lastModifiedBy>
  <cp:revision>16</cp:revision>
  <dcterms:created xsi:type="dcterms:W3CDTF">2021-09-27T06:43:00Z</dcterms:created>
  <dcterms:modified xsi:type="dcterms:W3CDTF">2021-10-01T11:37:00Z</dcterms:modified>
</cp:coreProperties>
</file>